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5D" w:rsidRPr="004D4A38" w:rsidRDefault="00B04D5D" w:rsidP="004D4A38">
      <w:pPr>
        <w:pStyle w:val="a3"/>
        <w:jc w:val="right"/>
        <w:rPr>
          <w:rFonts w:ascii="Times New Roman" w:hAnsi="Times New Roman" w:cs="Times New Roman"/>
        </w:rPr>
      </w:pPr>
      <w:bookmarkStart w:id="0" w:name="_GoBack"/>
      <w:r w:rsidRPr="004D4A38">
        <w:rPr>
          <w:rFonts w:ascii="Times New Roman" w:hAnsi="Times New Roman" w:cs="Times New Roman"/>
        </w:rPr>
        <w:t xml:space="preserve">Приложение № 1 </w:t>
      </w:r>
    </w:p>
    <w:p w:rsidR="00D83C34" w:rsidRDefault="00B04D5D" w:rsidP="00D83C34">
      <w:pPr>
        <w:pStyle w:val="a3"/>
        <w:jc w:val="right"/>
        <w:rPr>
          <w:rFonts w:ascii="Times New Roman" w:hAnsi="Times New Roman" w:cs="Times New Roman"/>
        </w:rPr>
      </w:pPr>
      <w:r w:rsidRPr="004D4A38">
        <w:rPr>
          <w:rFonts w:ascii="Times New Roman" w:hAnsi="Times New Roman" w:cs="Times New Roman"/>
        </w:rPr>
        <w:t xml:space="preserve"> к </w:t>
      </w:r>
      <w:r w:rsidR="00D83C34">
        <w:rPr>
          <w:rFonts w:ascii="Times New Roman" w:hAnsi="Times New Roman" w:cs="Times New Roman"/>
        </w:rPr>
        <w:t xml:space="preserve">муниципальной программе, </w:t>
      </w:r>
    </w:p>
    <w:p w:rsidR="00D83C34" w:rsidRPr="00D83C34" w:rsidRDefault="00D83C34" w:rsidP="00D83C34">
      <w:pPr>
        <w:pStyle w:val="a3"/>
        <w:jc w:val="right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утвержденной   </w:t>
      </w:r>
      <w:r>
        <w:rPr>
          <w:rFonts w:ascii="Times New Roman" w:eastAsia="Calibri" w:hAnsi="Times New Roman" w:cs="Times New Roman"/>
        </w:rPr>
        <w:t>постановлением</w:t>
      </w:r>
      <w:r w:rsidRPr="00D83C34">
        <w:rPr>
          <w:rFonts w:ascii="Times New Roman" w:eastAsia="Calibri" w:hAnsi="Times New Roman" w:cs="Times New Roman"/>
        </w:rPr>
        <w:t xml:space="preserve"> Администрации</w:t>
      </w:r>
    </w:p>
    <w:p w:rsidR="00D83C34" w:rsidRPr="00D83C34" w:rsidRDefault="00D83C34" w:rsidP="00D83C3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83C34">
        <w:rPr>
          <w:rFonts w:ascii="Times New Roman" w:eastAsia="Calibri" w:hAnsi="Times New Roman" w:cs="Times New Roman"/>
        </w:rPr>
        <w:t xml:space="preserve">Лахденпохского муниципального округа </w:t>
      </w:r>
    </w:p>
    <w:p w:rsidR="00D83C34" w:rsidRPr="00D83C34" w:rsidRDefault="00D83C34" w:rsidP="00D83C34">
      <w:pPr>
        <w:jc w:val="right"/>
        <w:rPr>
          <w:rFonts w:ascii="Times New Roman" w:eastAsia="Calibri" w:hAnsi="Times New Roman" w:cs="Times New Roman"/>
        </w:rPr>
      </w:pPr>
      <w:r w:rsidRPr="00D83C34">
        <w:rPr>
          <w:rFonts w:ascii="Times New Roman" w:eastAsia="Calibri" w:hAnsi="Times New Roman" w:cs="Times New Roman"/>
        </w:rPr>
        <w:t xml:space="preserve">от   </w:t>
      </w:r>
      <w:r w:rsidR="00B57F18">
        <w:rPr>
          <w:rFonts w:ascii="Times New Roman" w:eastAsia="Calibri" w:hAnsi="Times New Roman" w:cs="Times New Roman"/>
        </w:rPr>
        <w:t>16</w:t>
      </w:r>
      <w:r w:rsidRPr="00D83C34">
        <w:rPr>
          <w:rFonts w:ascii="Times New Roman" w:eastAsia="Calibri" w:hAnsi="Times New Roman" w:cs="Times New Roman"/>
        </w:rPr>
        <w:t xml:space="preserve"> марта  2026 года № </w:t>
      </w:r>
      <w:r w:rsidR="00B57F18">
        <w:rPr>
          <w:rFonts w:ascii="Times New Roman" w:eastAsia="Calibri" w:hAnsi="Times New Roman" w:cs="Times New Roman"/>
        </w:rPr>
        <w:t>194</w:t>
      </w:r>
    </w:p>
    <w:bookmarkEnd w:id="0"/>
    <w:p w:rsidR="00B04D5D" w:rsidRPr="004D4A38" w:rsidRDefault="00B04D5D" w:rsidP="00D83C34">
      <w:pPr>
        <w:pStyle w:val="a3"/>
        <w:jc w:val="right"/>
        <w:rPr>
          <w:rFonts w:ascii="Times New Roman" w:hAnsi="Times New Roman" w:cs="Times New Roman"/>
        </w:rPr>
      </w:pPr>
    </w:p>
    <w:p w:rsidR="00B04D5D" w:rsidRPr="004D4A38" w:rsidRDefault="00B04D5D" w:rsidP="004D4A38">
      <w:pPr>
        <w:pStyle w:val="a3"/>
        <w:jc w:val="right"/>
        <w:rPr>
          <w:rFonts w:ascii="Times New Roman" w:hAnsi="Times New Roman" w:cs="Times New Roman"/>
        </w:rPr>
      </w:pPr>
    </w:p>
    <w:p w:rsidR="00B04D5D" w:rsidRPr="00B04D5D" w:rsidRDefault="00B04D5D" w:rsidP="00B04D5D"/>
    <w:p w:rsidR="00B04D5D" w:rsidRPr="008D25B3" w:rsidRDefault="00B04D5D" w:rsidP="004D4A38">
      <w:pPr>
        <w:jc w:val="center"/>
        <w:rPr>
          <w:rFonts w:ascii="Times New Roman" w:hAnsi="Times New Roman" w:cs="Times New Roman"/>
          <w:sz w:val="28"/>
          <w:szCs w:val="24"/>
        </w:rPr>
      </w:pPr>
      <w:r w:rsidRPr="008D25B3">
        <w:rPr>
          <w:rFonts w:ascii="Times New Roman" w:hAnsi="Times New Roman" w:cs="Times New Roman"/>
          <w:sz w:val="28"/>
          <w:szCs w:val="24"/>
        </w:rPr>
        <w:t>Сведения о составе и значениях целевых показателей (индикаторов)  муниципальной программы</w:t>
      </w:r>
    </w:p>
    <w:p w:rsidR="00B04D5D" w:rsidRPr="008D25B3" w:rsidRDefault="00766252" w:rsidP="004D4A38">
      <w:pPr>
        <w:jc w:val="center"/>
        <w:rPr>
          <w:rFonts w:ascii="Times New Roman" w:hAnsi="Times New Roman" w:cs="Times New Roman"/>
          <w:sz w:val="28"/>
          <w:szCs w:val="24"/>
        </w:rPr>
      </w:pPr>
      <w:r w:rsidRPr="008D25B3">
        <w:rPr>
          <w:rFonts w:ascii="Times New Roman" w:hAnsi="Times New Roman" w:cs="Times New Roman"/>
          <w:sz w:val="28"/>
          <w:szCs w:val="24"/>
        </w:rPr>
        <w:t xml:space="preserve">«Молодежь </w:t>
      </w:r>
      <w:r w:rsidR="00B04D5D" w:rsidRPr="008D25B3">
        <w:rPr>
          <w:rFonts w:ascii="Times New Roman" w:hAnsi="Times New Roman" w:cs="Times New Roman"/>
          <w:sz w:val="28"/>
          <w:szCs w:val="24"/>
        </w:rPr>
        <w:t xml:space="preserve"> в Лахденпохском  муниципальном округе»</w:t>
      </w:r>
    </w:p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2638"/>
        <w:gridCol w:w="3259"/>
        <w:gridCol w:w="853"/>
        <w:gridCol w:w="854"/>
        <w:gridCol w:w="710"/>
        <w:gridCol w:w="708"/>
        <w:gridCol w:w="709"/>
        <w:gridCol w:w="709"/>
        <w:gridCol w:w="850"/>
        <w:gridCol w:w="2975"/>
      </w:tblGrid>
      <w:tr w:rsidR="00B04D5D" w:rsidRPr="000A4CC0" w:rsidTr="005210F6">
        <w:trPr>
          <w:trHeight w:val="39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Наименование цели(задачи)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(индикатора)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4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8D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Отношение значения показателя последнего года реализации к отчетному</w:t>
            </w:r>
            <w:r w:rsidR="008D25B3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B04D5D" w:rsidRPr="000A4CC0" w:rsidTr="005210F6">
        <w:trPr>
          <w:trHeight w:val="40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</w:t>
            </w:r>
          </w:p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(2025)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2030год</w:t>
            </w:r>
          </w:p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D5D" w:rsidRPr="000A4CC0" w:rsidTr="005210F6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04D5D" w:rsidRPr="000A4CC0" w:rsidTr="008D25B3">
        <w:trPr>
          <w:trHeight w:val="459"/>
        </w:trPr>
        <w:tc>
          <w:tcPr>
            <w:tcW w:w="148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8D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933D7" w:rsidRPr="000A4CC0">
              <w:rPr>
                <w:rFonts w:ascii="Times New Roman" w:hAnsi="Times New Roman" w:cs="Times New Roman"/>
                <w:sz w:val="24"/>
                <w:szCs w:val="24"/>
              </w:rPr>
              <w:t>Содействие успешной самореализации и интеграции молодежи (граждан) в общество, повышение роли молодежи в жизни Лахденпохского муниципального округа, а также создание системы мотивационных условий для вовлечения потенциала молодых людей (граждан) в деятельность по повышению конкурентоспособности Лахденпохского муниципального округа, включая улучшение социально-экономического положения молодежи</w:t>
            </w:r>
          </w:p>
        </w:tc>
      </w:tr>
      <w:tr w:rsidR="00B04D5D" w:rsidRPr="000A4CC0" w:rsidTr="005210F6">
        <w:trPr>
          <w:trHeight w:val="111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8D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</w:t>
            </w:r>
            <w:r w:rsidR="005210F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A4CC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E933D7"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формирования целостной системы поддержки, обладающей лидерскими навыками, инициативной, талантливой молодежи, а также вовлечения молодежи в социальную практику и информирования ее о потенциальных возможностях собственного развития</w:t>
            </w:r>
            <w:r w:rsidR="000A4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4D5D" w:rsidRPr="000A4CC0" w:rsidTr="005210F6">
        <w:trPr>
          <w:trHeight w:val="111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F26998" w:rsidP="008D25B3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922C5E" w:rsidRPr="000A4CC0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материалов о деятельности отрасли молодежной политики на территории Лахденпохского муниципального округа,  опубликованных в СМИ.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922C5E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5D" w:rsidRPr="000A4CC0" w:rsidRDefault="00B01684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0A4CC0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D5D" w:rsidRPr="000A4CC0" w:rsidRDefault="00B04D5D" w:rsidP="00B01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5D" w:rsidRPr="000A4CC0" w:rsidRDefault="00B01684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5D" w:rsidRPr="000A4CC0" w:rsidRDefault="00B01684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5D" w:rsidRPr="000A4CC0" w:rsidRDefault="00B01684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5D" w:rsidRPr="000A4CC0" w:rsidRDefault="00B01684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1684" w:rsidP="00B01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1684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1,8 раз</w:t>
            </w:r>
          </w:p>
        </w:tc>
      </w:tr>
      <w:tr w:rsidR="00F26998" w:rsidRPr="000A4CC0" w:rsidTr="005210F6">
        <w:trPr>
          <w:trHeight w:val="111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F26998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98" w:rsidRPr="000A4CC0" w:rsidRDefault="00F26998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D63BEB" w:rsidP="008D25B3">
            <w:pPr>
              <w:pStyle w:val="TableParagraph"/>
              <w:tabs>
                <w:tab w:val="left" w:pos="31"/>
              </w:tabs>
              <w:ind w:left="31" w:right="222"/>
              <w:jc w:val="both"/>
              <w:rPr>
                <w:sz w:val="24"/>
                <w:szCs w:val="24"/>
                <w:lang w:val="ru-RU"/>
              </w:rPr>
            </w:pPr>
            <w:r w:rsidRPr="000A4CC0">
              <w:rPr>
                <w:sz w:val="24"/>
                <w:szCs w:val="24"/>
                <w:lang w:val="ru-RU"/>
              </w:rPr>
              <w:t xml:space="preserve">1.2 </w:t>
            </w:r>
            <w:r w:rsidR="00F26998" w:rsidRPr="000A4CC0">
              <w:rPr>
                <w:sz w:val="24"/>
                <w:szCs w:val="24"/>
                <w:lang w:val="ru-RU"/>
              </w:rPr>
              <w:t>Доля молодежи, принявшей участие в проектах, направленных на профессиональное, личностное развитие.</w:t>
            </w:r>
          </w:p>
          <w:p w:rsidR="00F26998" w:rsidRPr="000A4CC0" w:rsidRDefault="00F26998" w:rsidP="00F26998">
            <w:pPr>
              <w:pStyle w:val="TableParagraph"/>
              <w:tabs>
                <w:tab w:val="left" w:pos="368"/>
              </w:tabs>
              <w:ind w:left="360" w:right="22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F26998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98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Увеличение на 55%</w:t>
            </w:r>
          </w:p>
        </w:tc>
      </w:tr>
    </w:tbl>
    <w:p w:rsidR="00B04D5D" w:rsidRPr="00B04D5D" w:rsidRDefault="00B04D5D" w:rsidP="00B04D5D">
      <w:pPr>
        <w:rPr>
          <w:vanish/>
        </w:rPr>
      </w:pPr>
    </w:p>
    <w:tbl>
      <w:tblPr>
        <w:tblpPr w:leftFromText="180" w:rightFromText="180" w:vertAnchor="text" w:horzAnchor="margin" w:tblpX="-68" w:tblpY="107"/>
        <w:tblW w:w="14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2"/>
        <w:gridCol w:w="2672"/>
        <w:gridCol w:w="3266"/>
        <w:gridCol w:w="709"/>
        <w:gridCol w:w="8"/>
        <w:gridCol w:w="16"/>
        <w:gridCol w:w="968"/>
        <w:gridCol w:w="8"/>
        <w:gridCol w:w="16"/>
        <w:gridCol w:w="685"/>
        <w:gridCol w:w="8"/>
        <w:gridCol w:w="16"/>
        <w:gridCol w:w="693"/>
        <w:gridCol w:w="16"/>
        <w:gridCol w:w="697"/>
        <w:gridCol w:w="11"/>
        <w:gridCol w:w="709"/>
        <w:gridCol w:w="854"/>
        <w:gridCol w:w="2855"/>
      </w:tblGrid>
      <w:tr w:rsidR="00B04D5D" w:rsidRPr="000A4CC0" w:rsidTr="008D25B3">
        <w:trPr>
          <w:trHeight w:val="127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4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D5D" w:rsidRPr="000A4CC0" w:rsidRDefault="00B04D5D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  <w:r w:rsidR="003A3897"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формирования патриотизма, российской идентичности в молодежной среде </w:t>
            </w:r>
          </w:p>
        </w:tc>
      </w:tr>
      <w:tr w:rsidR="008D25B3" w:rsidRPr="000A4CC0" w:rsidTr="008D25B3">
        <w:trPr>
          <w:trHeight w:val="267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AC1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0A4C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C1163">
              <w:rPr>
                <w:rFonts w:ascii="Times New Roman" w:hAnsi="Times New Roman" w:cs="Times New Roman"/>
                <w:sz w:val="24"/>
                <w:szCs w:val="24"/>
              </w:rPr>
              <w:t>Доля  молодых людей</w:t>
            </w: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,  принявших участие в проектах и программах, направленных на патриотическое воспитание в общей численности молодежи.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B04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61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61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61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61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61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61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C0" w:rsidRPr="000A4CC0" w:rsidRDefault="000A4CC0" w:rsidP="0061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Увеличение на 29%</w:t>
            </w:r>
          </w:p>
        </w:tc>
      </w:tr>
      <w:tr w:rsidR="008D25B3" w:rsidRPr="000A4CC0" w:rsidTr="00EA747F">
        <w:trPr>
          <w:trHeight w:val="126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AC1163">
            <w:pPr>
              <w:pStyle w:val="a4"/>
              <w:numPr>
                <w:ilvl w:val="1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Доля молодежи, вовлеченной в добровольческую и общественную деятельность.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Увеличение на 11,7%</w:t>
            </w:r>
          </w:p>
        </w:tc>
      </w:tr>
      <w:tr w:rsidR="000A4CC0" w:rsidRPr="000A4CC0" w:rsidTr="008D25B3">
        <w:trPr>
          <w:trHeight w:val="41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521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F6">
              <w:rPr>
                <w:rFonts w:ascii="Times New Roman" w:hAnsi="Times New Roman" w:cs="Times New Roman"/>
                <w:b/>
                <w:sz w:val="24"/>
                <w:szCs w:val="24"/>
              </w:rPr>
              <w:t>Задача 3</w:t>
            </w:r>
            <w:r w:rsidR="005210F6" w:rsidRPr="005210F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профессионального самоопределения и личностного развития молодых людей</w:t>
            </w:r>
          </w:p>
        </w:tc>
      </w:tr>
      <w:tr w:rsidR="008D25B3" w:rsidRPr="000A4CC0" w:rsidTr="008D25B3">
        <w:trPr>
          <w:trHeight w:val="225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pStyle w:val="a4"/>
              <w:numPr>
                <w:ilvl w:val="1"/>
                <w:numId w:val="5"/>
              </w:numPr>
              <w:ind w:left="3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соглашения </w:t>
            </w:r>
            <w:proofErr w:type="gramStart"/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по временно</w:t>
            </w:r>
            <w:proofErr w:type="gramEnd"/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 трудоустроенной молодежи от 14 до 18 лет в каникулярный период.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4CC0" w:rsidRPr="000A4CC0" w:rsidTr="008D25B3">
        <w:trPr>
          <w:trHeight w:val="69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F6">
              <w:rPr>
                <w:rFonts w:ascii="Times New Roman" w:hAnsi="Times New Roman" w:cs="Times New Roman"/>
                <w:b/>
                <w:sz w:val="24"/>
                <w:szCs w:val="24"/>
              </w:rPr>
              <w:t>Задача 4</w:t>
            </w:r>
            <w:r w:rsidR="005210F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 xml:space="preserve">  Выделение дополнительной социальной выплаты в размере не менее 5 процентов расчетной (средней) стоимости жилья при рождении (или усыновлении) одного ребенка молодой семьей, в период действия свидетельства на получение социальной выплаты.</w:t>
            </w:r>
          </w:p>
        </w:tc>
      </w:tr>
      <w:tr w:rsidR="008D25B3" w:rsidRPr="000A4CC0" w:rsidTr="008D25B3">
        <w:trPr>
          <w:trHeight w:val="182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4.1 Исполнение обязательств по выделению дополнительной социальной выплаты молодым семьям.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C0" w:rsidRPr="000A4CC0" w:rsidRDefault="000A4CC0" w:rsidP="000A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E5168" w:rsidRDefault="00BE5168"/>
    <w:sectPr w:rsidR="00BE5168" w:rsidSect="00766B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7B03"/>
    <w:multiLevelType w:val="hybridMultilevel"/>
    <w:tmpl w:val="90EAC8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5017AB"/>
    <w:multiLevelType w:val="multilevel"/>
    <w:tmpl w:val="7D8E2D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41866A56"/>
    <w:multiLevelType w:val="multilevel"/>
    <w:tmpl w:val="2E5CF9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u w:val="single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4D2A1360"/>
    <w:multiLevelType w:val="hybridMultilevel"/>
    <w:tmpl w:val="90EAC8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3E35F0"/>
    <w:multiLevelType w:val="multilevel"/>
    <w:tmpl w:val="EECA4F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6AC145F3"/>
    <w:multiLevelType w:val="hybridMultilevel"/>
    <w:tmpl w:val="90EAC8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F20C3"/>
    <w:rsid w:val="000A4CC0"/>
    <w:rsid w:val="00343D16"/>
    <w:rsid w:val="003A3897"/>
    <w:rsid w:val="003D29A6"/>
    <w:rsid w:val="004D4A38"/>
    <w:rsid w:val="005210F6"/>
    <w:rsid w:val="00545AD6"/>
    <w:rsid w:val="0065180F"/>
    <w:rsid w:val="00766252"/>
    <w:rsid w:val="00766B8C"/>
    <w:rsid w:val="008D25B3"/>
    <w:rsid w:val="00922C5E"/>
    <w:rsid w:val="00AC1163"/>
    <w:rsid w:val="00B01684"/>
    <w:rsid w:val="00B04D5D"/>
    <w:rsid w:val="00B110B5"/>
    <w:rsid w:val="00B57F18"/>
    <w:rsid w:val="00B87AF0"/>
    <w:rsid w:val="00BE5168"/>
    <w:rsid w:val="00C36CD0"/>
    <w:rsid w:val="00D52E06"/>
    <w:rsid w:val="00D63BEB"/>
    <w:rsid w:val="00D83C34"/>
    <w:rsid w:val="00DC4C20"/>
    <w:rsid w:val="00E933D7"/>
    <w:rsid w:val="00EA747F"/>
    <w:rsid w:val="00EF20C3"/>
    <w:rsid w:val="00F26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A38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D52E0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lang w:val="en-US" w:eastAsia="zh-CN"/>
    </w:rPr>
  </w:style>
  <w:style w:type="paragraph" w:styleId="a4">
    <w:name w:val="List Paragraph"/>
    <w:basedOn w:val="a"/>
    <w:uiPriority w:val="34"/>
    <w:qFormat/>
    <w:rsid w:val="00B87A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A38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D52E0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lang w:val="en-US" w:eastAsia="zh-CN"/>
    </w:rPr>
  </w:style>
  <w:style w:type="paragraph" w:styleId="a4">
    <w:name w:val="List Paragraph"/>
    <w:basedOn w:val="a"/>
    <w:uiPriority w:val="34"/>
    <w:qFormat/>
    <w:rsid w:val="00B87A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6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4BD85-36C8-4007-BCBC-1D32E910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21</cp:revision>
  <dcterms:created xsi:type="dcterms:W3CDTF">2026-03-19T08:32:00Z</dcterms:created>
  <dcterms:modified xsi:type="dcterms:W3CDTF">2026-07-01T11:57:00Z</dcterms:modified>
</cp:coreProperties>
</file>